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73" w:rsidRPr="00B57373" w:rsidRDefault="00B57373" w:rsidP="00B57373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57373">
        <w:rPr>
          <w:rFonts w:ascii="Calibri" w:hAnsi="Calibri" w:cs="Arial"/>
          <w:b/>
          <w:sz w:val="22"/>
          <w:szCs w:val="22"/>
        </w:rPr>
        <w:t>Ações de formação dirigidas a psicólogos a exercer funções nos estabelecimentos de ensino da rede pública</w:t>
      </w:r>
    </w:p>
    <w:p w:rsidR="00341E32" w:rsidRDefault="00341E32" w:rsidP="00341E32">
      <w:pPr>
        <w:pStyle w:val="PargrafodaLista"/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341E32" w:rsidRDefault="00341E32" w:rsidP="00341E32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981E98" w:rsidRPr="00981E98" w:rsidRDefault="00981E98" w:rsidP="00981E98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  <w:r w:rsidRPr="00981E98">
        <w:rPr>
          <w:rFonts w:ascii="Calibri" w:hAnsi="Calibri"/>
          <w:b/>
          <w:i/>
          <w:sz w:val="20"/>
          <w:szCs w:val="20"/>
        </w:rPr>
        <w:t>Multiculturalidade e Envolvimento Escolar</w:t>
      </w:r>
    </w:p>
    <w:p w:rsidR="00981E98" w:rsidRDefault="00981E98" w:rsidP="00981E98">
      <w:pPr>
        <w:autoSpaceDE w:val="0"/>
        <w:autoSpaceDN w:val="0"/>
        <w:adjustRightInd w:val="0"/>
        <w:ind w:left="709"/>
        <w:jc w:val="both"/>
        <w:rPr>
          <w:rFonts w:ascii="Calibri" w:hAnsi="Calibri"/>
          <w:color w:val="8496B0" w:themeColor="text2" w:themeTint="99"/>
          <w:sz w:val="18"/>
          <w:szCs w:val="18"/>
        </w:rPr>
      </w:pPr>
    </w:p>
    <w:p w:rsidR="00981E98" w:rsidRPr="00981E98" w:rsidRDefault="00981E98" w:rsidP="00981E98">
      <w:pPr>
        <w:autoSpaceDE w:val="0"/>
        <w:autoSpaceDN w:val="0"/>
        <w:adjustRightInd w:val="0"/>
        <w:ind w:left="709"/>
        <w:jc w:val="both"/>
        <w:rPr>
          <w:rFonts w:ascii="Calibri" w:hAnsi="Calibri"/>
          <w:sz w:val="18"/>
          <w:szCs w:val="18"/>
        </w:rPr>
      </w:pPr>
      <w:r w:rsidRPr="00981E98">
        <w:rPr>
          <w:rFonts w:ascii="Calibri" w:hAnsi="Calibri"/>
          <w:sz w:val="18"/>
          <w:szCs w:val="18"/>
        </w:rPr>
        <w:t>É objetivo desta ação de formação dotar os psicólogos escolares de conhecimentos, competências e atitudes necessários a uma intervenção promotora da valorização da diversidade, da equidade social e do envolvimento escolar que permita a todos os alunos, independentemente, das suas especificidades ou situações de desvantagem desenvolverem atitudes e estratégias potenciadores do sucesso educativo.</w:t>
      </w:r>
    </w:p>
    <w:p w:rsidR="00981E98" w:rsidRPr="00981E98" w:rsidRDefault="00981E98" w:rsidP="00981E98">
      <w:pPr>
        <w:autoSpaceDE w:val="0"/>
        <w:autoSpaceDN w:val="0"/>
        <w:adjustRightInd w:val="0"/>
        <w:ind w:left="709"/>
        <w:rPr>
          <w:rFonts w:ascii="Calibri" w:hAnsi="Calibri"/>
          <w:b/>
          <w:sz w:val="18"/>
          <w:szCs w:val="18"/>
        </w:rPr>
      </w:pPr>
    </w:p>
    <w:p w:rsidR="00981E98" w:rsidRPr="00981E98" w:rsidRDefault="00981E98" w:rsidP="00981E98">
      <w:pPr>
        <w:autoSpaceDE w:val="0"/>
        <w:autoSpaceDN w:val="0"/>
        <w:adjustRightInd w:val="0"/>
        <w:ind w:left="709"/>
        <w:rPr>
          <w:rFonts w:ascii="Calibri" w:hAnsi="Calibri"/>
          <w:b/>
          <w:sz w:val="18"/>
          <w:szCs w:val="18"/>
        </w:rPr>
      </w:pPr>
      <w:r w:rsidRPr="00981E98">
        <w:rPr>
          <w:rFonts w:ascii="Calibri" w:hAnsi="Calibri"/>
          <w:b/>
          <w:sz w:val="18"/>
          <w:szCs w:val="18"/>
        </w:rPr>
        <w:t>Conteúdos</w:t>
      </w:r>
    </w:p>
    <w:p w:rsidR="00981E98" w:rsidRPr="00981E98" w:rsidRDefault="00981E98" w:rsidP="00981E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981E98">
        <w:rPr>
          <w:rFonts w:ascii="Calibri" w:hAnsi="Calibri"/>
          <w:sz w:val="18"/>
          <w:szCs w:val="18"/>
        </w:rPr>
        <w:t>Conceitos de diversidade e multiculturalidade.</w:t>
      </w:r>
    </w:p>
    <w:p w:rsidR="00981E98" w:rsidRPr="00981E98" w:rsidRDefault="00981E98" w:rsidP="00981E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bookmarkStart w:id="0" w:name="_GoBack"/>
      <w:r w:rsidRPr="00981E98">
        <w:rPr>
          <w:rFonts w:ascii="Calibri" w:hAnsi="Calibri"/>
          <w:sz w:val="18"/>
          <w:szCs w:val="18"/>
        </w:rPr>
        <w:t xml:space="preserve">Envolvimento na escola, aprendizagem e sucesso educativo.  </w:t>
      </w:r>
    </w:p>
    <w:bookmarkEnd w:id="0"/>
    <w:p w:rsidR="00981E98" w:rsidRPr="00981E98" w:rsidRDefault="00981E98" w:rsidP="00981E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981E98">
        <w:rPr>
          <w:rFonts w:ascii="Calibri" w:hAnsi="Calibri"/>
          <w:sz w:val="18"/>
          <w:szCs w:val="18"/>
        </w:rPr>
        <w:t>Clima de Escola, envolvimento e bem-estar.</w:t>
      </w:r>
    </w:p>
    <w:p w:rsidR="00981E98" w:rsidRPr="00981E98" w:rsidRDefault="00981E98" w:rsidP="00981E98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981E98">
        <w:rPr>
          <w:rFonts w:ascii="Calibri" w:hAnsi="Calibri"/>
          <w:sz w:val="18"/>
          <w:szCs w:val="18"/>
        </w:rPr>
        <w:t>Intervenção psicológica promotora do bem-estar e do envolvimento na escola.</w:t>
      </w:r>
    </w:p>
    <w:p w:rsidR="00981E98" w:rsidRPr="00981E98" w:rsidRDefault="00981E98" w:rsidP="00981E98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  <w:sz w:val="18"/>
          <w:szCs w:val="18"/>
        </w:rPr>
      </w:pPr>
    </w:p>
    <w:p w:rsidR="00981E98" w:rsidRPr="00981E98" w:rsidRDefault="00981E98" w:rsidP="00981E98">
      <w:pPr>
        <w:autoSpaceDE w:val="0"/>
        <w:autoSpaceDN w:val="0"/>
        <w:adjustRightInd w:val="0"/>
        <w:ind w:left="709"/>
        <w:jc w:val="both"/>
        <w:rPr>
          <w:rFonts w:ascii="Calibri" w:hAnsi="Calibri"/>
          <w:sz w:val="18"/>
          <w:szCs w:val="18"/>
        </w:rPr>
      </w:pPr>
      <w:r w:rsidRPr="00981E98">
        <w:rPr>
          <w:rFonts w:ascii="Calibri" w:hAnsi="Calibri"/>
          <w:b/>
          <w:sz w:val="18"/>
          <w:szCs w:val="18"/>
        </w:rPr>
        <w:t xml:space="preserve">Formadora: </w:t>
      </w:r>
      <w:r w:rsidRPr="00981E98">
        <w:rPr>
          <w:rFonts w:ascii="Calibri" w:hAnsi="Calibri"/>
          <w:sz w:val="18"/>
          <w:szCs w:val="18"/>
        </w:rPr>
        <w:t>Professora Madalena Melo, Universidade de Évora</w:t>
      </w:r>
    </w:p>
    <w:p w:rsidR="00981E98" w:rsidRPr="00981E98" w:rsidRDefault="00981E98" w:rsidP="00981E98">
      <w:pPr>
        <w:autoSpaceDE w:val="0"/>
        <w:autoSpaceDN w:val="0"/>
        <w:adjustRightInd w:val="0"/>
        <w:ind w:left="709"/>
        <w:rPr>
          <w:rFonts w:ascii="Calibri" w:hAnsi="Calibri"/>
          <w:sz w:val="18"/>
          <w:szCs w:val="18"/>
        </w:rPr>
      </w:pPr>
    </w:p>
    <w:p w:rsidR="006F4138" w:rsidRPr="00341E32" w:rsidRDefault="006F4138" w:rsidP="00981E98">
      <w:pPr>
        <w:autoSpaceDE w:val="0"/>
        <w:autoSpaceDN w:val="0"/>
        <w:adjustRightInd w:val="0"/>
      </w:pPr>
    </w:p>
    <w:sectPr w:rsidR="006F4138" w:rsidRPr="00341E32" w:rsidSect="0030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5EF"/>
    <w:multiLevelType w:val="hybridMultilevel"/>
    <w:tmpl w:val="875ECBD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F2799"/>
    <w:multiLevelType w:val="hybridMultilevel"/>
    <w:tmpl w:val="9C54EDE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61C48"/>
    <w:multiLevelType w:val="hybridMultilevel"/>
    <w:tmpl w:val="62467F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A990435"/>
    <w:multiLevelType w:val="hybridMultilevel"/>
    <w:tmpl w:val="42FE68E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7D4407"/>
    <w:multiLevelType w:val="multilevel"/>
    <w:tmpl w:val="0D2A88F2"/>
    <w:lvl w:ilvl="0">
      <w:start w:val="1"/>
      <w:numFmt w:val="decimal"/>
      <w:pStyle w:val="Cabealh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CBE631E"/>
    <w:multiLevelType w:val="hybridMultilevel"/>
    <w:tmpl w:val="4A5E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3"/>
    <w:rsid w:val="00042010"/>
    <w:rsid w:val="001B5D7E"/>
    <w:rsid w:val="00303521"/>
    <w:rsid w:val="00341E32"/>
    <w:rsid w:val="00553F27"/>
    <w:rsid w:val="006411B1"/>
    <w:rsid w:val="006F4138"/>
    <w:rsid w:val="00747A88"/>
    <w:rsid w:val="008B7129"/>
    <w:rsid w:val="008F10FE"/>
    <w:rsid w:val="00981E98"/>
    <w:rsid w:val="00A027B1"/>
    <w:rsid w:val="00A40EC2"/>
    <w:rsid w:val="00B57373"/>
    <w:rsid w:val="00CD4CD5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4BDF001-1AA3-4FE9-9AF1-B520147F0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Brandao (DGE)</dc:creator>
  <cp:lastModifiedBy>Ida Brandao (DGE)</cp:lastModifiedBy>
  <cp:revision>2</cp:revision>
  <dcterms:created xsi:type="dcterms:W3CDTF">2017-11-17T11:53:00Z</dcterms:created>
  <dcterms:modified xsi:type="dcterms:W3CDTF">2017-11-17T11:53:00Z</dcterms:modified>
</cp:coreProperties>
</file>